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0E" w:rsidRPr="00020677" w:rsidRDefault="00F0450E" w:rsidP="00F0450E">
      <w:pPr>
        <w:jc w:val="center"/>
        <w:rPr>
          <w:b/>
        </w:rPr>
      </w:pPr>
      <w:r>
        <w:rPr>
          <w:b/>
        </w:rPr>
        <w:t>N</w:t>
      </w:r>
      <w:r w:rsidRPr="00020677">
        <w:rPr>
          <w:b/>
        </w:rPr>
        <w:t xml:space="preserve">eformaliojo švietimo veiklų pasiskirstymas </w:t>
      </w:r>
      <w:r>
        <w:rPr>
          <w:b/>
        </w:rPr>
        <w:t>Prienų r. Skriaudžių p</w:t>
      </w:r>
      <w:bookmarkStart w:id="0" w:name="_GoBack"/>
      <w:bookmarkEnd w:id="0"/>
      <w:r>
        <w:rPr>
          <w:b/>
        </w:rPr>
        <w:t>agrindinėje mokykloje, 2016–2017 m. m.</w:t>
      </w:r>
    </w:p>
    <w:tbl>
      <w:tblPr>
        <w:tblpPr w:leftFromText="180" w:rightFromText="180" w:vertAnchor="text" w:horzAnchor="margin" w:tblpY="1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963"/>
        <w:gridCol w:w="1275"/>
        <w:gridCol w:w="1134"/>
        <w:gridCol w:w="1418"/>
      </w:tblGrid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proofErr w:type="spellStart"/>
            <w:r w:rsidRPr="00020677">
              <w:rPr>
                <w:b/>
              </w:rPr>
              <w:t>Eil.Nr</w:t>
            </w:r>
            <w:proofErr w:type="spellEnd"/>
            <w:r w:rsidRPr="00020677">
              <w:rPr>
                <w:b/>
              </w:rPr>
              <w:t>.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Būrelio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1–4 klasės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 xml:space="preserve">5–8 </w:t>
            </w:r>
          </w:p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klasės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 xml:space="preserve">9–10 </w:t>
            </w:r>
          </w:p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klasės</w:t>
            </w: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Įdomieji darbeliai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418" w:type="dxa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 xml:space="preserve">Šviesoforas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418" w:type="dxa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Lyderių klubas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418" w:type="dxa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Šokių studija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Vaikų folklorinis ansamblis „</w:t>
            </w:r>
            <w:proofErr w:type="spellStart"/>
            <w:r w:rsidRPr="00020677">
              <w:rPr>
                <w:bCs/>
              </w:rPr>
              <w:t>Tututis</w:t>
            </w:r>
            <w:proofErr w:type="spellEnd"/>
            <w:r w:rsidRPr="00020677">
              <w:rPr>
                <w:bCs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Jaunieji kompiuterininkai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Skautai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Tikybos būrelis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  <w:r w:rsidRPr="0002067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418" w:type="dxa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Gitaros studija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Muzikos būrelis „Vokalo studija“</w:t>
            </w:r>
          </w:p>
        </w:tc>
        <w:tc>
          <w:tcPr>
            <w:tcW w:w="1275" w:type="dxa"/>
            <w:vAlign w:val="center"/>
          </w:tcPr>
          <w:p w:rsidR="00F0450E" w:rsidRPr="00020677" w:rsidRDefault="00F0450E" w:rsidP="00382AB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Sportiniai žaidimai</w:t>
            </w:r>
          </w:p>
        </w:tc>
        <w:tc>
          <w:tcPr>
            <w:tcW w:w="1275" w:type="dxa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Jaunųjų žurnalistų būrelis</w:t>
            </w:r>
          </w:p>
        </w:tc>
        <w:tc>
          <w:tcPr>
            <w:tcW w:w="1275" w:type="dxa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F0450E" w:rsidRPr="00020677" w:rsidRDefault="00F0450E" w:rsidP="00F0450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F0450E" w:rsidRPr="00020677" w:rsidRDefault="00F0450E" w:rsidP="00382AB3">
            <w:pPr>
              <w:rPr>
                <w:bCs/>
              </w:rPr>
            </w:pPr>
            <w:r w:rsidRPr="00020677">
              <w:rPr>
                <w:bCs/>
              </w:rPr>
              <w:t>Mokinių klubas</w:t>
            </w:r>
          </w:p>
        </w:tc>
        <w:tc>
          <w:tcPr>
            <w:tcW w:w="1275" w:type="dxa"/>
          </w:tcPr>
          <w:p w:rsidR="00F0450E" w:rsidRPr="00020677" w:rsidRDefault="00F0450E" w:rsidP="00382A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50E" w:rsidRPr="00020677" w:rsidRDefault="00F0450E" w:rsidP="00382AB3">
            <w:pPr>
              <w:jc w:val="center"/>
            </w:pPr>
            <w:r w:rsidRPr="00020677">
              <w:t>1</w:t>
            </w: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</w:pP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shd w:val="clear" w:color="auto" w:fill="auto"/>
            <w:vAlign w:val="center"/>
          </w:tcPr>
          <w:p w:rsidR="00F0450E" w:rsidRPr="00020677" w:rsidRDefault="00F0450E" w:rsidP="00382AB3">
            <w:pPr>
              <w:rPr>
                <w:b/>
                <w:i/>
              </w:rPr>
            </w:pPr>
            <w:r w:rsidRPr="00020677">
              <w:rPr>
                <w:b/>
                <w:i/>
              </w:rPr>
              <w:t>Iš viso valandų paskirstyta: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2</w:t>
            </w: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0E" w:rsidRPr="00020677" w:rsidRDefault="00F0450E" w:rsidP="00382AB3">
            <w:pPr>
              <w:rPr>
                <w:b/>
                <w:i/>
              </w:rPr>
            </w:pPr>
            <w:r w:rsidRPr="00020677">
              <w:rPr>
                <w:b/>
                <w:i/>
              </w:rPr>
              <w:t>Maksimalus neformaliojo švietimo valandų skaičius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5</w:t>
            </w:r>
          </w:p>
        </w:tc>
      </w:tr>
      <w:tr w:rsidR="00F0450E" w:rsidRPr="00020677" w:rsidTr="00382AB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F0450E" w:rsidRPr="00020677" w:rsidRDefault="00F0450E" w:rsidP="00382AB3">
            <w:pPr>
              <w:rPr>
                <w:i/>
              </w:rPr>
            </w:pPr>
            <w:r w:rsidRPr="00020677">
              <w:rPr>
                <w:i/>
              </w:rPr>
              <w:t>Rezervas:</w:t>
            </w:r>
          </w:p>
        </w:tc>
        <w:tc>
          <w:tcPr>
            <w:tcW w:w="1275" w:type="dxa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0</w:t>
            </w:r>
          </w:p>
        </w:tc>
        <w:tc>
          <w:tcPr>
            <w:tcW w:w="1134" w:type="dxa"/>
            <w:vAlign w:val="center"/>
          </w:tcPr>
          <w:p w:rsidR="00F0450E" w:rsidRPr="00020677" w:rsidRDefault="00F0450E" w:rsidP="00382AB3">
            <w:pPr>
              <w:jc w:val="center"/>
            </w:pPr>
            <w:r w:rsidRPr="00020677">
              <w:t>0</w:t>
            </w:r>
          </w:p>
        </w:tc>
        <w:tc>
          <w:tcPr>
            <w:tcW w:w="1418" w:type="dxa"/>
            <w:vAlign w:val="center"/>
          </w:tcPr>
          <w:p w:rsidR="00F0450E" w:rsidRPr="00020677" w:rsidRDefault="00F0450E" w:rsidP="00382AB3">
            <w:pPr>
              <w:jc w:val="center"/>
              <w:rPr>
                <w:b/>
              </w:rPr>
            </w:pPr>
            <w:r w:rsidRPr="00020677">
              <w:rPr>
                <w:b/>
              </w:rPr>
              <w:t>3</w:t>
            </w:r>
          </w:p>
        </w:tc>
      </w:tr>
    </w:tbl>
    <w:p w:rsidR="00A85007" w:rsidRDefault="00A85007"/>
    <w:sectPr w:rsidR="00A8500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5974"/>
    <w:multiLevelType w:val="hybridMultilevel"/>
    <w:tmpl w:val="6F7EB734"/>
    <w:lvl w:ilvl="0" w:tplc="CAF24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9"/>
    <w:rsid w:val="00470A59"/>
    <w:rsid w:val="00A85007"/>
    <w:rsid w:val="00F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7353-7C8F-4D09-92FF-433BC7B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2016-11-22T18:22:00Z</dcterms:created>
  <dcterms:modified xsi:type="dcterms:W3CDTF">2016-11-22T18:24:00Z</dcterms:modified>
</cp:coreProperties>
</file>