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3" w:rsidRPr="00040A69" w:rsidRDefault="00D07C7A" w:rsidP="00D72354">
      <w:pPr>
        <w:jc w:val="center"/>
        <w:rPr>
          <w:b/>
        </w:rPr>
      </w:pPr>
      <w:r w:rsidRPr="00040A69">
        <w:rPr>
          <w:b/>
        </w:rPr>
        <w:t>5. SKRIAUDŽIŲ PAGRINDINĖS MOKYKLOS 2017–2018 M. M. VEIKLOS TURINYS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3045"/>
        <w:gridCol w:w="2460"/>
        <w:gridCol w:w="1988"/>
        <w:gridCol w:w="1814"/>
        <w:gridCol w:w="1947"/>
        <w:gridCol w:w="1990"/>
      </w:tblGrid>
      <w:tr w:rsidR="008D5A1B" w:rsidRPr="00040A69" w:rsidTr="00CB7B57">
        <w:tc>
          <w:tcPr>
            <w:tcW w:w="14219" w:type="dxa"/>
            <w:gridSpan w:val="7"/>
            <w:shd w:val="clear" w:color="auto" w:fill="auto"/>
          </w:tcPr>
          <w:p w:rsidR="00D07C7A" w:rsidRPr="00040A69" w:rsidRDefault="00D07C7A" w:rsidP="00D07C7A">
            <w:pPr>
              <w:tabs>
                <w:tab w:val="left" w:pos="9270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1 tikslas. Pamokos kokybės gerinimas, siekiant mokinio asmeninės pažangos </w:t>
            </w:r>
            <w:r w:rsidRPr="00317CDC">
              <w:rPr>
                <w:rFonts w:eastAsia="Times New Roman" w:cs="Times New Roman"/>
                <w:szCs w:val="24"/>
                <w:lang w:eastAsia="lt-LT"/>
              </w:rPr>
              <w:t>(pagal mokyklos strateginį planą ir išorės vertinimo rekomendacijas)</w:t>
            </w: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.</w:t>
            </w: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ab/>
            </w:r>
          </w:p>
        </w:tc>
      </w:tr>
      <w:tr w:rsidR="008D5A1B" w:rsidRPr="00040A69" w:rsidTr="00CB7B57">
        <w:tc>
          <w:tcPr>
            <w:tcW w:w="14219" w:type="dxa"/>
            <w:gridSpan w:val="7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Uždaviniai:</w:t>
            </w:r>
          </w:p>
          <w:p w:rsidR="00D07C7A" w:rsidRPr="00040A69" w:rsidRDefault="00D07C7A" w:rsidP="00D07C7A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Keisti mokymo nuostatas: nuo mokymo prie aktyvaus mokinių mokymosi pamokoje.</w:t>
            </w:r>
          </w:p>
          <w:p w:rsidR="00D07C7A" w:rsidRPr="00040A69" w:rsidRDefault="00D07C7A" w:rsidP="00D07C7A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Ugdyti mokinių bendrąsias kompetencijas organizuojant integruotas pamokas ir pamokas netradicinėse aplinkose.</w:t>
            </w:r>
          </w:p>
          <w:p w:rsidR="0005529A" w:rsidRPr="00040A69" w:rsidRDefault="00FB5C25" w:rsidP="00FB5C25">
            <w:pPr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bCs/>
                <w:szCs w:val="24"/>
                <w:lang w:eastAsia="lt-LT"/>
              </w:rPr>
              <w:t>Tobulinti individualios mokinio pažangos matavimo sistem</w:t>
            </w:r>
            <w:r w:rsidR="00040A69" w:rsidRPr="00040A69">
              <w:rPr>
                <w:rFonts w:eastAsia="Times New Roman" w:cs="Times New Roman"/>
                <w:b/>
                <w:bCs/>
                <w:szCs w:val="24"/>
                <w:lang w:eastAsia="lt-LT"/>
              </w:rPr>
              <w:t>ą, įtraukti į šį procesą mokinius ir jų</w:t>
            </w:r>
            <w:r w:rsidRPr="00040A69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tėvus.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Eil. Nr.</w:t>
            </w:r>
          </w:p>
        </w:tc>
        <w:tc>
          <w:tcPr>
            <w:tcW w:w="3045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Priemonės pavadinimas</w:t>
            </w:r>
          </w:p>
        </w:tc>
        <w:tc>
          <w:tcPr>
            <w:tcW w:w="2460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Numatomas rezultatas</w:t>
            </w:r>
          </w:p>
        </w:tc>
        <w:tc>
          <w:tcPr>
            <w:tcW w:w="1988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Atsakingi vykdytojai, partneriai</w:t>
            </w:r>
          </w:p>
        </w:tc>
        <w:tc>
          <w:tcPr>
            <w:tcW w:w="1814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Ištekliai</w:t>
            </w:r>
          </w:p>
        </w:tc>
        <w:tc>
          <w:tcPr>
            <w:tcW w:w="1947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Laikas</w:t>
            </w:r>
          </w:p>
        </w:tc>
        <w:tc>
          <w:tcPr>
            <w:tcW w:w="1990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Refleksija</w:t>
            </w:r>
          </w:p>
        </w:tc>
      </w:tr>
      <w:tr w:rsidR="008D5A1B" w:rsidRPr="00040A69" w:rsidTr="00CB7B57">
        <w:tc>
          <w:tcPr>
            <w:tcW w:w="14219" w:type="dxa"/>
            <w:gridSpan w:val="7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1.1. Keisti mokymo nuostatas: nuo mokymo prie aktyvaus mokinių mokymosi pamokoje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D07C7A" w:rsidRPr="00040A69" w:rsidRDefault="00D07C7A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1.1.1.</w:t>
            </w:r>
          </w:p>
        </w:tc>
        <w:tc>
          <w:tcPr>
            <w:tcW w:w="3045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Vykdyti pamokų stebėjimą, skirtą mokymuisi ir bendram aktyvios pamokos požymių aptarimui.</w:t>
            </w:r>
          </w:p>
        </w:tc>
        <w:tc>
          <w:tcPr>
            <w:tcW w:w="2460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mokytojas pagal poreikį pasikvies administraciją į pamoką, po kurios bus aptariami aktyvios pamokos požymiai ir mokomasi planuoti ir</w:t>
            </w:r>
            <w:r w:rsidR="00F56DE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aktyvią pamoką.</w:t>
            </w:r>
          </w:p>
        </w:tc>
        <w:tc>
          <w:tcPr>
            <w:tcW w:w="1988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Visi mokytojai pagal poreikį, administracija</w:t>
            </w:r>
          </w:p>
        </w:tc>
        <w:tc>
          <w:tcPr>
            <w:tcW w:w="1814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 spalis, lapkritis</w:t>
            </w:r>
          </w:p>
        </w:tc>
        <w:tc>
          <w:tcPr>
            <w:tcW w:w="1990" w:type="dxa"/>
            <w:shd w:val="clear" w:color="auto" w:fill="auto"/>
          </w:tcPr>
          <w:p w:rsidR="00D07C7A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Individualiai su kiekvienu mokytoju po pamokos stebėjimo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1.1.2.</w:t>
            </w:r>
          </w:p>
        </w:tc>
        <w:tc>
          <w:tcPr>
            <w:tcW w:w="3045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Organizuoti mokytojų pamokų stebėjimą temą „Aktyvus mokinių mokymasis pamokoje“ </w:t>
            </w:r>
          </w:p>
        </w:tc>
        <w:tc>
          <w:tcPr>
            <w:tcW w:w="2460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vertinama pamokų kokybė pagal anksčiau susitartus bruožus.</w:t>
            </w:r>
          </w:p>
        </w:tc>
        <w:tc>
          <w:tcPr>
            <w:tcW w:w="1988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</w:t>
            </w:r>
          </w:p>
        </w:tc>
        <w:tc>
          <w:tcPr>
            <w:tcW w:w="1814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2018 sausis, vasaris</w:t>
            </w:r>
          </w:p>
        </w:tc>
        <w:tc>
          <w:tcPr>
            <w:tcW w:w="1990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Individualiuose pokalbiuos su mokytojais. Apibendrinimas mokytojų tarybos posėdyje.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1.1.3.</w:t>
            </w:r>
          </w:p>
        </w:tc>
        <w:tc>
          <w:tcPr>
            <w:tcW w:w="3045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 xml:space="preserve">Organizuoti seminarą „Įvairių mokymosi strategijų naudojimas pamokoje“ </w:t>
            </w:r>
          </w:p>
        </w:tc>
        <w:tc>
          <w:tcPr>
            <w:tcW w:w="2460" w:type="dxa"/>
            <w:shd w:val="clear" w:color="auto" w:fill="auto"/>
          </w:tcPr>
          <w:p w:rsidR="00C71456" w:rsidRPr="00040A69" w:rsidRDefault="00C71456" w:rsidP="00C714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Beveik visi mokytojai įgys teorinių žinių apie mokymosi strategijų taikymą, gebės padėti mokiniams pasirinkti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jiems tinkamą mokymosi strategiją. </w:t>
            </w:r>
          </w:p>
        </w:tc>
        <w:tc>
          <w:tcPr>
            <w:tcW w:w="1988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lastRenderedPageBreak/>
              <w:t>Administracija</w:t>
            </w:r>
          </w:p>
        </w:tc>
        <w:tc>
          <w:tcPr>
            <w:tcW w:w="1814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Mokinio krepšelio lėšos, laiko sąnaudos</w:t>
            </w:r>
          </w:p>
        </w:tc>
        <w:tc>
          <w:tcPr>
            <w:tcW w:w="1947" w:type="dxa"/>
            <w:shd w:val="clear" w:color="auto" w:fill="auto"/>
          </w:tcPr>
          <w:p w:rsidR="00C71456" w:rsidRPr="00040A69" w:rsidRDefault="00C71456" w:rsidP="00C714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 lapkritis</w:t>
            </w:r>
          </w:p>
        </w:tc>
        <w:tc>
          <w:tcPr>
            <w:tcW w:w="1990" w:type="dxa"/>
            <w:shd w:val="clear" w:color="auto" w:fill="auto"/>
          </w:tcPr>
          <w:p w:rsidR="00C71456" w:rsidRPr="00040A69" w:rsidRDefault="00C7145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Metodinėse grupėse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1.1.4.</w:t>
            </w:r>
          </w:p>
        </w:tc>
        <w:tc>
          <w:tcPr>
            <w:tcW w:w="3045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Vykdyti projektus visų dalykų pamokose</w:t>
            </w:r>
          </w:p>
        </w:tc>
        <w:tc>
          <w:tcPr>
            <w:tcW w:w="2460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mokytojas suplanuoja ir įgyvendina ne mažiau kaip vieną dėstomo dalyko projektą</w:t>
            </w:r>
          </w:p>
        </w:tc>
        <w:tc>
          <w:tcPr>
            <w:tcW w:w="1988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mokytojų ilgalaikius planus</w:t>
            </w:r>
          </w:p>
        </w:tc>
        <w:tc>
          <w:tcPr>
            <w:tcW w:w="1990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1.1.5.</w:t>
            </w:r>
          </w:p>
        </w:tc>
        <w:tc>
          <w:tcPr>
            <w:tcW w:w="3045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Organizuoti mini konferencijas parengtų projektų pristatymams pagal klasių </w:t>
            </w:r>
            <w:proofErr w:type="spellStart"/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koncentrus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C71456" w:rsidRPr="00040A69" w:rsidRDefault="007F4DC9" w:rsidP="007F4DC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Kiekviename klasių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koncentre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 organizuotos mini konferencijos, ugdomi mokinių viešojo kalbėjimo įgūdžiai</w:t>
            </w:r>
          </w:p>
        </w:tc>
        <w:tc>
          <w:tcPr>
            <w:tcW w:w="1988" w:type="dxa"/>
            <w:shd w:val="clear" w:color="auto" w:fill="auto"/>
          </w:tcPr>
          <w:p w:rsidR="00C71456" w:rsidRPr="00040A69" w:rsidRDefault="007F4DC9" w:rsidP="00040A6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040A69">
              <w:rPr>
                <w:rFonts w:eastAsia="Times New Roman" w:cs="Times New Roman"/>
                <w:szCs w:val="24"/>
                <w:lang w:eastAsia="lt-LT"/>
              </w:rPr>
              <w:t>–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10 klasių MG</w:t>
            </w:r>
          </w:p>
        </w:tc>
        <w:tc>
          <w:tcPr>
            <w:tcW w:w="1814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C71456" w:rsidRPr="00040A69" w:rsidRDefault="00040A6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5–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>10 klasių MG planą</w:t>
            </w:r>
          </w:p>
        </w:tc>
        <w:tc>
          <w:tcPr>
            <w:tcW w:w="1990" w:type="dxa"/>
            <w:shd w:val="clear" w:color="auto" w:fill="auto"/>
          </w:tcPr>
          <w:p w:rsidR="00C71456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Metodinės grupės posėdyje</w:t>
            </w:r>
          </w:p>
        </w:tc>
      </w:tr>
      <w:tr w:rsidR="00C71456" w:rsidRPr="00040A69" w:rsidTr="00CB7B57">
        <w:tc>
          <w:tcPr>
            <w:tcW w:w="14219" w:type="dxa"/>
            <w:gridSpan w:val="7"/>
            <w:shd w:val="clear" w:color="auto" w:fill="auto"/>
          </w:tcPr>
          <w:p w:rsidR="00C71456" w:rsidRPr="00040A69" w:rsidRDefault="004E1ECD" w:rsidP="00D07C7A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szCs w:val="24"/>
                <w:lang w:eastAsia="lt-LT"/>
              </w:rPr>
              <w:t xml:space="preserve"> </w:t>
            </w:r>
            <w:r w:rsidR="00C71456" w:rsidRPr="00040A69">
              <w:rPr>
                <w:rFonts w:eastAsia="Times New Roman" w:cs="Times New Roman"/>
                <w:b/>
                <w:szCs w:val="24"/>
                <w:lang w:eastAsia="lt-LT"/>
              </w:rPr>
              <w:t>Ugdyti mokinių bendrąsias kompetencijas organizuojant integruotas pamokas ir pamokas netradicinėse aplinkose.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1.2.1.</w:t>
            </w:r>
          </w:p>
        </w:tc>
        <w:tc>
          <w:tcPr>
            <w:tcW w:w="3045" w:type="dxa"/>
            <w:shd w:val="clear" w:color="auto" w:fill="auto"/>
          </w:tcPr>
          <w:p w:rsidR="00C71456" w:rsidRPr="00040A69" w:rsidRDefault="00C71456" w:rsidP="002B1965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Vesti kūrybiškas – integruotas pamokas: kiekvienas mokytojas praveda po 3 pamokas per mokslo metus. Kūrybiškumas suprantamas kaip vaizduotės, smalsumo, atkaklumo siekiant rezultato, nuoseklaus darbo ir bendradarbiavimo veiklų bendra pasekmė </w:t>
            </w:r>
          </w:p>
        </w:tc>
        <w:tc>
          <w:tcPr>
            <w:tcW w:w="2460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aptarta kokybiniai integruotų pamokų rodikliai, nauda mokinio pažangai</w:t>
            </w:r>
            <w:r w:rsidR="002B1965"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 (žymima pateiktoje formoje mokytojų kambaryje arba pildoma elektroninėje erdvėje).</w:t>
            </w:r>
          </w:p>
        </w:tc>
        <w:tc>
          <w:tcPr>
            <w:tcW w:w="1988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Visus 2017–2018 m. m., pagal individualius mokytojų planus</w:t>
            </w:r>
          </w:p>
        </w:tc>
        <w:tc>
          <w:tcPr>
            <w:tcW w:w="1990" w:type="dxa"/>
            <w:shd w:val="clear" w:color="auto" w:fill="auto"/>
          </w:tcPr>
          <w:p w:rsidR="00C71456" w:rsidRPr="00040A69" w:rsidRDefault="00C7145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Mokytojų tarybos posėdyje 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3608F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1.2.2.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Vesti pamokas netradicinėse erdvėse: kiekvienas mokyklos mokytojas praveda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ne mažiau kaip 2 pamokas per mokslo metus.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susitarimą fiksuojami kokybiniai rodikliai, nauda mokinio pažangai</w:t>
            </w: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 (žymima savaitės plane).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mokinio krepšelio bei tėvų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Visus 2017–2018 m. m., pagal individualius mokytojų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845B9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mokytojas praveda refleksiją su mokiniais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040A6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1.2.3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040A69" w:rsidP="002B1965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>
              <w:rPr>
                <w:rFonts w:eastAsia="SimSun" w:cs="Times New Roman"/>
                <w:bCs/>
                <w:szCs w:val="24"/>
                <w:lang w:eastAsia="zh-CN"/>
              </w:rPr>
              <w:t>Organizuoti 5</w:t>
            </w:r>
            <w:r w:rsidR="007F4DC9"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–10 klasių </w:t>
            </w:r>
            <w:r w:rsidR="007F4DC9" w:rsidRPr="00040A69">
              <w:rPr>
                <w:rFonts w:eastAsia="SimSun" w:cs="Times New Roman"/>
                <w:bCs/>
                <w:szCs w:val="24"/>
                <w:lang w:eastAsia="zh-CN"/>
              </w:rPr>
              <w:lastRenderedPageBreak/>
              <w:t>mokinių vedamas pamokas pradinių klasių mokiniams ir darželio auklėtiniams aktualiomis temomis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FB5C25" w:rsidP="002B196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Bus pravestos ne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mažiau kaip 3 pamokos</w:t>
            </w:r>
          </w:p>
        </w:tc>
        <w:tc>
          <w:tcPr>
            <w:tcW w:w="1988" w:type="dxa"/>
            <w:shd w:val="clear" w:color="auto" w:fill="auto"/>
          </w:tcPr>
          <w:p w:rsidR="00FB5C25" w:rsidRPr="00040A69" w:rsidRDefault="00FB5C25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lastRenderedPageBreak/>
              <w:t xml:space="preserve">R. </w:t>
            </w:r>
            <w:proofErr w:type="spellStart"/>
            <w:r w:rsidRPr="00040A69">
              <w:rPr>
                <w:rFonts w:eastAsia="SimSun" w:cs="Times New Roman"/>
                <w:szCs w:val="24"/>
                <w:lang w:eastAsia="zh-CN"/>
              </w:rPr>
              <w:t>Trofimova</w:t>
            </w:r>
            <w:proofErr w:type="spellEnd"/>
            <w:r w:rsidRPr="00040A69">
              <w:rPr>
                <w:rFonts w:eastAsia="SimSun" w:cs="Times New Roman"/>
                <w:szCs w:val="24"/>
                <w:lang w:eastAsia="zh-CN"/>
              </w:rPr>
              <w:t xml:space="preserve">, </w:t>
            </w:r>
          </w:p>
          <w:p w:rsidR="00FB5C25" w:rsidRPr="00040A69" w:rsidRDefault="00FB5C25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lastRenderedPageBreak/>
              <w:t xml:space="preserve">K. </w:t>
            </w:r>
            <w:proofErr w:type="spellStart"/>
            <w:r w:rsidRPr="00040A69">
              <w:rPr>
                <w:rFonts w:eastAsia="SimSun" w:cs="Times New Roman"/>
                <w:szCs w:val="24"/>
                <w:lang w:eastAsia="zh-CN"/>
              </w:rPr>
              <w:t>Senavaitytė</w:t>
            </w:r>
            <w:proofErr w:type="spellEnd"/>
            <w:r w:rsidRPr="00040A69">
              <w:rPr>
                <w:rFonts w:eastAsia="SimSun" w:cs="Times New Roman"/>
                <w:szCs w:val="24"/>
                <w:lang w:eastAsia="zh-CN"/>
              </w:rPr>
              <w:t xml:space="preserve">, </w:t>
            </w:r>
          </w:p>
          <w:p w:rsidR="007F4DC9" w:rsidRPr="00040A69" w:rsidRDefault="00FB5C25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 xml:space="preserve">R. </w:t>
            </w:r>
            <w:proofErr w:type="spellStart"/>
            <w:r w:rsidRPr="00040A69">
              <w:rPr>
                <w:rFonts w:eastAsia="SimSun" w:cs="Times New Roman"/>
                <w:szCs w:val="24"/>
                <w:lang w:eastAsia="zh-CN"/>
              </w:rPr>
              <w:t>Gelusevičienė</w:t>
            </w:r>
            <w:proofErr w:type="spellEnd"/>
          </w:p>
          <w:p w:rsidR="00FB5C25" w:rsidRPr="00040A69" w:rsidRDefault="00FB5C25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T. Gulbinas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Žmogiškieji,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Pagal MG planą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3F67A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MG posėdyje ir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su pokalbyje pamokas vedusiais mokiniais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lastRenderedPageBreak/>
              <w:t>1.3.</w:t>
            </w: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ab/>
              <w:t>Tobulinti individualios mokinio pažangos matavimo sistem</w:t>
            </w:r>
            <w:r w:rsidR="00040A69" w:rsidRPr="00040A69">
              <w:rPr>
                <w:rFonts w:eastAsia="Times New Roman" w:cs="Times New Roman"/>
                <w:b/>
                <w:szCs w:val="24"/>
                <w:lang w:eastAsia="lt-LT"/>
              </w:rPr>
              <w:t>ą, įtraukti į šį procesą mokinius ir</w:t>
            </w:r>
            <w:r w:rsid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</w:t>
            </w:r>
            <w:r w:rsidR="00040A69" w:rsidRPr="00040A69">
              <w:rPr>
                <w:rFonts w:eastAsia="Times New Roman" w:cs="Times New Roman"/>
                <w:b/>
                <w:szCs w:val="24"/>
                <w:lang w:eastAsia="lt-LT"/>
              </w:rPr>
              <w:t>jų</w:t>
            </w: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tėvus.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3F67A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1.3.1.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05529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Taikyti mokinio asmeninės pažangos matavimo priemones pamokoje.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35093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Kiekvienas mokytojas </w:t>
            </w:r>
            <w:r w:rsidR="003F67A3">
              <w:rPr>
                <w:rFonts w:eastAsia="Times New Roman" w:cs="Times New Roman"/>
                <w:szCs w:val="24"/>
                <w:lang w:eastAsia="lt-LT"/>
              </w:rPr>
              <w:t xml:space="preserve">pasitikrins ir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koreguos savo pažangos matavimo pamokoje fiksavimo lenteles. 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3F67A3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2017 rugpjūtis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Metodinėse grupėse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3F67A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1.3.2.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Fiksuoti mokinio asmeninę pažangą pagal priimtus susitarimus ir ją aptarti su mokiniais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išbandomos sukurtos pažangos matavimo priemonės pamokose, visų dalykų pamokose aptariamos su mokiniais.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35093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pasirinktą mokytojų pažangos aptarimo fiksavimą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Individualiose refleksiniuose pokalbiuose su mokiniais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3F67A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1.3.3.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Organizuoti 5–10 klasių mokinių refleksijos dienas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bookmarkStart w:id="0" w:name="_GoBack"/>
            <w:r w:rsidRPr="00040A69">
              <w:rPr>
                <w:rFonts w:eastAsia="Times New Roman" w:cs="Times New Roman"/>
                <w:szCs w:val="24"/>
                <w:lang w:eastAsia="lt-LT"/>
              </w:rPr>
              <w:t>Refleksij</w:t>
            </w:r>
            <w:r w:rsidR="003F67A3">
              <w:rPr>
                <w:rFonts w:eastAsia="Times New Roman" w:cs="Times New Roman"/>
                <w:szCs w:val="24"/>
                <w:lang w:eastAsia="lt-LT"/>
              </w:rPr>
              <w:t>os dienose dalyvaus ne mažiau kaip 90 proc. mokyklos mokinių</w:t>
            </w:r>
            <w:bookmarkEnd w:id="0"/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4E7D44" w:rsidP="0035093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 xml:space="preserve"> karus per mokslo metus pasibaigus trimestrui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posėdyje, dalyvaujant mokinių atstovams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3F67A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1.3.4. 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Įrengti mokykloje refleksijos medį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Klasėse/koridoriuje bus įkurta erdvė, kurioje mokiniai galės išsakyti savo nuomonė apie mokyklos renginius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Mokyklos administracija ir ūkio dalies darbuotojai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Savivaldybės biudžeto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350932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Per pirmąjį trimestrą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 tarybos susirinkimuose ir mokytojų metodinėse grupėse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1.3.5.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Matuoti mokinių mokymosi lūkesčių įgyvendinimą ir priimti sprendimus dėl jų atitikimo didinimo.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Ne mažiau kaip 50 proc. mokinių mokymosi lūkesčiai atitiks jų mokymosi rezultatus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(skaičiuojama lietuvių kalbos, matematikos, anglų kalbos dalykai).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Po kiekvieno trimestro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1.3.6.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Bendradarbiauti klasės auklėtojui ir dalyko mokytojui, nuolat rašyti atsiliepimus apie mokinių mokymąsi e dienyne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Glaudesnis bendradarbiavimas tarp klasės auklėtojo ir dalyko mokytojo leis pasiekti didesnės mokinio pažangos.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Ne rečiau kaip 1 k/sav.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Individualiuose refleksiniuose mokytojų ir direktorės pokalbiuose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1.3.6.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mokymus mokyklos tėvams apie tėvų įsitraukimo mokantis įtaką mokymosi rezultatams.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040A69" w:rsidP="00040A6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 mažiau kaip 50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 xml:space="preserve"> proc. mokinių tėvų aktyviai prisidės prie pagalbos vaikui mokantis (dalyvaus atvirų durų dienose, nuolat bendraus su klasių auklėtojais ir dalykų mokytojais, teiks pagalbą namuose ir pan.) 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Administracija, klasės auklėtojų MG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Asmeninės tėvų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2017–2018 m. m. II trimestras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Individualiuose pokalbiuose su tėvais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1.3.7.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individualių pokalbių dienas tarp mokyklos mokytojų ir tėvų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aptariama individuali vaiko pažanga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Administracija, 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 kartą per trimestrą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auklėtojų MG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1.3.8.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pokalbius 5–10 klasėse tarp mokinių, mokinių ir tėvų.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Bendri pokalbiai organizuojami vieną kartą per mokslo metus kiekvienoje 5–10 klasėje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4E7D44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Pagal susidariusią </w:t>
            </w:r>
            <w:r w:rsidR="004E7D44">
              <w:rPr>
                <w:rFonts w:eastAsia="Times New Roman" w:cs="Times New Roman"/>
                <w:szCs w:val="24"/>
                <w:lang w:eastAsia="lt-LT"/>
              </w:rPr>
              <w:t>situaciją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1.3.9.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Lankyti namuose tėvus, kurie per mokslo metus nei karto neatvyko į mokyklą pasidomėti mokinių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mokymosi rezultatais.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Bus aplankyti tie tėvai, kurie nebendrauja su auklėtoju, neprisijungia prie e-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dienyno, visiškai nesidomi mokinių mokymosi rezultatais.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asmeninės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2017–2018 m. m. III trimestras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Individualių pokalbių su tėvais metu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lastRenderedPageBreak/>
              <w:t xml:space="preserve">2 tikslas. Socialiai brandžios asmenybės ugdymas </w:t>
            </w:r>
            <w:r w:rsidRPr="00317CDC">
              <w:rPr>
                <w:rFonts w:eastAsia="Times New Roman" w:cs="Times New Roman"/>
                <w:bCs/>
                <w:szCs w:val="24"/>
                <w:lang w:eastAsia="lt-LT"/>
              </w:rPr>
              <w:t>(pagal mokyklos vidaus įsivertinimo rezultatus)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350932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Uždaviniai: </w:t>
            </w:r>
          </w:p>
          <w:p w:rsidR="007F4DC9" w:rsidRPr="00040A69" w:rsidRDefault="007F4DC9" w:rsidP="006E42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Šviesti mokyklos bendruomenę, ugdant socialiai brandžią asmenybę.</w:t>
            </w:r>
          </w:p>
          <w:p w:rsidR="007F4DC9" w:rsidRPr="00040A69" w:rsidRDefault="007F4DC9" w:rsidP="006E42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Kurti mokykloje mokinių pozityvaus elgesio aplinką.</w:t>
            </w:r>
          </w:p>
          <w:p w:rsidR="007F4DC9" w:rsidRPr="00040A69" w:rsidRDefault="007F4DC9" w:rsidP="006E42A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Siekti mokyklos, kaip organizacijos pažangos.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Eil. Nr.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Priemonės pavadinimas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Numatomas rezultatas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Atsakingi vykdytojai, partneriai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Ištekliai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Laikas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Refleksija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6E42A5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bCs/>
                <w:szCs w:val="24"/>
                <w:lang w:eastAsia="lt-LT"/>
              </w:rPr>
              <w:t xml:space="preserve"> Šviesti mokyklos bendruomenę, ugdant socialiai brandžią asmenybę.</w:t>
            </w:r>
          </w:p>
        </w:tc>
      </w:tr>
      <w:tr w:rsidR="00BD1ABD" w:rsidRPr="00040A69" w:rsidTr="00CB7B57">
        <w:trPr>
          <w:trHeight w:val="256"/>
        </w:trPr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2.1.1.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Organizuoti seminarą mokytojams, skirtą brandžios asmenybės, pozityvaus bendravimo ugdymui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D11E43" w:rsidP="00D11E4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Seminare dalyvaus ne mažiau nei 90 proc. mokytojų, </w:t>
            </w:r>
            <w:r w:rsidR="00FB5C25" w:rsidRPr="00040A69">
              <w:rPr>
                <w:rFonts w:eastAsia="Times New Roman" w:cs="Times New Roman"/>
                <w:szCs w:val="24"/>
                <w:lang w:eastAsia="lt-LT"/>
              </w:rPr>
              <w:t>mokytojai įgys teorinių žinių, kurias galės taikyti praktikoje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SimSun" w:cs="Times New Roman"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szCs w:val="24"/>
                <w:lang w:eastAsia="zh-CN"/>
              </w:rPr>
              <w:t>Administracija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Mokinio krepšelio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 gruodis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susirinkime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2.1.2.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psichologo/socialinio pedagogo užsiėmimus (pokalbius, paskaitas, pamokas) mokiniams apie vertybinių nuostatų ugdymą (patyčias, pagarbius santykius, asmeninės atsakomybės svarbą ir toleranciją).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Organizuota ne mažiau nei 3 užsiėmimai mokiniams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Pagalbos mokiniui specialistai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 kartą per trimestrą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FB5C2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1.2.3.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seminarą tėvams apie Z kartos vaikų vertybinių nuostatų formavimą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040A69" w:rsidP="00040A6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 mažia</w:t>
            </w:r>
            <w:r w:rsidR="001C7D36" w:rsidRPr="00040A69">
              <w:rPr>
                <w:rFonts w:eastAsia="Times New Roman" w:cs="Times New Roman"/>
                <w:szCs w:val="24"/>
                <w:lang w:eastAsia="lt-LT"/>
              </w:rPr>
              <w:t>u kaip 20 mokinių tėvų įgys psichologinių ir pedagoginių žinių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040A6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Administracija, klas</w:t>
            </w:r>
            <w:r w:rsidR="001C7D36" w:rsidRPr="00040A69">
              <w:rPr>
                <w:rFonts w:eastAsia="Times New Roman" w:cs="Times New Roman"/>
                <w:szCs w:val="24"/>
                <w:lang w:eastAsia="lt-LT"/>
              </w:rPr>
              <w:t>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asmeninės tėvų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2018 kovas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</w:t>
            </w:r>
            <w:r w:rsidR="00040A69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ių tėvų susirinkimuose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1.2.4.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Vesti kiekvienoje klasėje klasių valandėles asmenybės ugdymo temomis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</w:t>
            </w:r>
            <w:r w:rsidR="00040A69">
              <w:rPr>
                <w:rFonts w:eastAsia="Times New Roman" w:cs="Times New Roman"/>
                <w:szCs w:val="24"/>
                <w:lang w:eastAsia="lt-LT"/>
              </w:rPr>
              <w:t>k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vienoje klasėje ne mažiau kaip 1 kartą per trimestrą bus organizuoti pokalbiai, diskusijos, debatai įvairiomis asmenybės ugdymo temomis, aptartomis klasių auklėtojų metodinėje grupėje.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klasių auklėtojų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444DB3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Kurti mokykloje mokinių pozityvaus elgesio aplinką.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2.2.1.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21E3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stovyklą mokiniams „Ugdome socialiai brandžią a</w:t>
            </w:r>
            <w:r w:rsidR="00040A69">
              <w:rPr>
                <w:rFonts w:eastAsia="Times New Roman" w:cs="Times New Roman"/>
                <w:szCs w:val="24"/>
                <w:lang w:eastAsia="lt-LT"/>
              </w:rPr>
              <w:t>smenybę ir bendravimo įgūdžius“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Skatinamas mokinių pozityvus elgesys, stovykloje dalyvaus ne mažiau kaip 15 mokyklos mokinių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A.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Vabuolienė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>, darbo grupė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Žmogiškieji, socializacijos programos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darbo grupės parengtą planą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Paskutinę stovyklos dieną kartu su dalyvavusiais mokiniais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2.2.2.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21E3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Organizuoti 5–10 klasių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tarpklasinę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 viktoriną ar debatus įvairių probleminių situacijų sprendimui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Mokiniai demonstruos savo susiformavusias vertybines nuostatas 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auklėtojų MG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kanceliarinės prekės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DB2D01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klasių auklėtojų MG planą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2.2.3.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21E38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Mokiniai veda klasės valandėles apie vertybes, kilnaus elgesio pavyzdžius kitų klasių mokiniams</w:t>
            </w:r>
          </w:p>
        </w:tc>
        <w:tc>
          <w:tcPr>
            <w:tcW w:w="2460" w:type="dxa"/>
            <w:shd w:val="clear" w:color="auto" w:fill="auto"/>
          </w:tcPr>
          <w:p w:rsidR="00D11E43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Kiekvienoje 5–10 klasėje ne mažiau kaip 1 kartą per metus. </w:t>
            </w:r>
          </w:p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Mokiniai mokysis vieni iš kitų, ugdysis bendravimo ir tolerancijos įgūdžius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klasių auklėtojų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auklėtojų MG</w:t>
            </w:r>
          </w:p>
        </w:tc>
      </w:tr>
      <w:tr w:rsidR="007F4DC9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2.2.4.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9128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Rašyti elgesio pažymį gale trimestro, į jo vertinimą įtraukti mokinius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Mokiniams bus sudarytos sąlygos įsivertinti savo elgesį pagal susitartus kriterijus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Kiekvieno trimestro pabaigoje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7F4DC9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2.2.5.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3227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skatinamąsias ekskursijas pozityviausiems mokyklos mokiniams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demon</w:t>
            </w:r>
            <w:r w:rsidR="00040A69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truojama koks elgesys mokykloje skatinamas ir toleruojamas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Administracija, 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Mokinio krepšelio lėšos, 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 kartą per mokslo metus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 taryboje</w:t>
            </w:r>
          </w:p>
        </w:tc>
      </w:tr>
      <w:tr w:rsidR="007F4DC9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11E43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2.2.6.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3227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Įrengti „Savaitės mokinio rinkimų“ stendą klasėse (geriausiai elgėsi, gražiausiai rašė, buvo aktyvus - daugiausia uždavė klausimų, ir pan.)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Skatinamas mokinių pozityvus elgesys pamokoje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Dalykų mokytojai, 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kanceliarinės prekės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1 kartą per savaitę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5–10 klasių mokytojų MG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2.2.7.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Vieną trimestrą kiekvieną penktadienį organizuoti </w:t>
            </w:r>
            <w:r w:rsidRPr="00D805B5">
              <w:rPr>
                <w:rFonts w:eastAsia="Times New Roman" w:cs="Times New Roman"/>
                <w:szCs w:val="24"/>
                <w:lang w:eastAsia="lt-LT"/>
              </w:rPr>
              <w:t>geriausiai be</w:t>
            </w:r>
            <w:r w:rsidR="00DB2D01" w:rsidRPr="00D805B5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D805B5">
              <w:rPr>
                <w:rFonts w:eastAsia="Times New Roman" w:cs="Times New Roman"/>
                <w:szCs w:val="24"/>
                <w:lang w:eastAsia="lt-LT"/>
              </w:rPr>
              <w:t xml:space="preserve">ielgiantiems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mokiniams arbatos gėrimą ir simbolines vaišes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2137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Skatinamas mokinių pozityvus elgesys pamokoje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2137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2137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asmeninės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805B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1 kartą per </w:t>
            </w:r>
            <w:r w:rsidR="00D805B5">
              <w:rPr>
                <w:rFonts w:eastAsia="Times New Roman" w:cs="Times New Roman"/>
                <w:szCs w:val="24"/>
                <w:lang w:eastAsia="lt-LT"/>
              </w:rPr>
              <w:t>mėnesį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 II trimestrą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21372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7F4DC9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2.2.8.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3227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Kviesti mokinius vesti integruotas pamokas kartu su mokytojais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Mokiniai pajus atsakomybę už pamokos rezultatų įgyvendinimą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R.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Trofimova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K.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Senavaitytė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R.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Gelusevičienė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, A.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Vabuolienė</w:t>
            </w:r>
            <w:proofErr w:type="spellEnd"/>
            <w:r w:rsidRPr="00040A6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DB2D01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2D01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DB2D01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mokytojų ilgalaikius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DB2D01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2D01">
              <w:rPr>
                <w:rFonts w:eastAsia="Times New Roman" w:cs="Times New Roman"/>
                <w:szCs w:val="24"/>
                <w:lang w:eastAsia="lt-LT"/>
              </w:rPr>
              <w:t>5–10 klasių mokytojų MG</w:t>
            </w:r>
          </w:p>
        </w:tc>
      </w:tr>
      <w:tr w:rsidR="007F4DC9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7F4DC9" w:rsidP="00D07C7A">
            <w:pPr>
              <w:numPr>
                <w:ilvl w:val="1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 Siekti mokyklos, kaip organizacijos pažangos.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FB5C2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2.3.1.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Įsijungti į </w:t>
            </w:r>
            <w:r w:rsidR="00FB5C25" w:rsidRPr="00040A69">
              <w:rPr>
                <w:rFonts w:eastAsia="Times New Roman" w:cs="Times New Roman"/>
                <w:szCs w:val="24"/>
                <w:lang w:eastAsia="lt-LT"/>
              </w:rPr>
              <w:t xml:space="preserve">5–10 klasių mokiniams skirtą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patyčių prevencijos programą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Mokinių, teigiančių, kad mokykloje yra patyčių, sumažės ne mažiau kaip per pusę.</w:t>
            </w:r>
            <w:r w:rsidR="00DB2D01" w:rsidRPr="00040A69">
              <w:rPr>
                <w:rFonts w:eastAsia="Times New Roman" w:cs="Times New Roman"/>
                <w:szCs w:val="24"/>
                <w:lang w:eastAsia="lt-LT"/>
              </w:rPr>
              <w:t xml:space="preserve"> (45 proc. mokinių teigia, kad per paskutinius du mėnesius jų klasėje buvo patyčių).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Socialinė pedagogė, 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DB2D01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socialinės pe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>dagogės bei klasių auklėtojų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susirinkimuose</w:t>
            </w:r>
          </w:p>
        </w:tc>
      </w:tr>
      <w:tr w:rsidR="00FB5C25" w:rsidRPr="00040A69" w:rsidTr="00CB7B57">
        <w:tc>
          <w:tcPr>
            <w:tcW w:w="975" w:type="dxa"/>
            <w:shd w:val="clear" w:color="auto" w:fill="auto"/>
          </w:tcPr>
          <w:p w:rsidR="00FB5C25" w:rsidRPr="00040A69" w:rsidRDefault="00D805B5" w:rsidP="00FB5C25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2.3.2.</w:t>
            </w:r>
          </w:p>
        </w:tc>
        <w:tc>
          <w:tcPr>
            <w:tcW w:w="3045" w:type="dxa"/>
            <w:shd w:val="clear" w:color="auto" w:fill="auto"/>
          </w:tcPr>
          <w:p w:rsidR="00FB5C25" w:rsidRPr="00040A69" w:rsidRDefault="00FB5C25" w:rsidP="001C7D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Dalyvauti „Antrojo žingsnio“</w:t>
            </w:r>
            <w:r w:rsidR="001C7D36" w:rsidRPr="00040A69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prevencinėje programoje</w:t>
            </w:r>
          </w:p>
        </w:tc>
        <w:tc>
          <w:tcPr>
            <w:tcW w:w="2460" w:type="dxa"/>
            <w:shd w:val="clear" w:color="auto" w:fill="auto"/>
          </w:tcPr>
          <w:p w:rsidR="00FB5C25" w:rsidRPr="00040A69" w:rsidRDefault="001C7D3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Pradinių klasių mokiniai įsijungs į prevencinę programą</w:t>
            </w:r>
          </w:p>
        </w:tc>
        <w:tc>
          <w:tcPr>
            <w:tcW w:w="1988" w:type="dxa"/>
            <w:shd w:val="clear" w:color="auto" w:fill="auto"/>
          </w:tcPr>
          <w:p w:rsidR="00FB5C25" w:rsidRPr="00040A69" w:rsidRDefault="001C7D3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Pradinių klasių MG</w:t>
            </w:r>
          </w:p>
        </w:tc>
        <w:tc>
          <w:tcPr>
            <w:tcW w:w="1814" w:type="dxa"/>
            <w:shd w:val="clear" w:color="auto" w:fill="auto"/>
          </w:tcPr>
          <w:p w:rsidR="00FB5C25" w:rsidRPr="00040A69" w:rsidRDefault="001C7D3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FB5C25" w:rsidRPr="00040A69" w:rsidRDefault="001C7D3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pradinių klasių auklėtojų planus</w:t>
            </w:r>
          </w:p>
        </w:tc>
        <w:tc>
          <w:tcPr>
            <w:tcW w:w="1990" w:type="dxa"/>
            <w:shd w:val="clear" w:color="auto" w:fill="auto"/>
          </w:tcPr>
          <w:p w:rsidR="00FB5C25" w:rsidRPr="00040A69" w:rsidRDefault="001C7D36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Pradinių klasių MG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2.3.3.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SimSun" w:cs="Times New Roman"/>
                <w:bCs/>
                <w:szCs w:val="24"/>
                <w:lang w:eastAsia="zh-CN"/>
              </w:rPr>
            </w:pPr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Sudaryti sąlygas visiems 3–10 klasių mokiniams individualių refleksinių pokalbių su klasės auklėtoja metu išsikelti visuomeninius tikslus (iniciatyvų, </w:t>
            </w:r>
            <w:proofErr w:type="spellStart"/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>savanorystės</w:t>
            </w:r>
            <w:proofErr w:type="spellEnd"/>
            <w:r w:rsidRPr="00040A69">
              <w:rPr>
                <w:rFonts w:eastAsia="SimSun" w:cs="Times New Roman"/>
                <w:bCs/>
                <w:szCs w:val="24"/>
                <w:lang w:eastAsia="zh-CN"/>
              </w:rPr>
              <w:t xml:space="preserve"> skatinimas).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Beveik visi mokiniai kelsis individualius visuomeninius tikslus ir planuos kaip juos įgyvendinti.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tėvų lėšos.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2017 rugsėjis, spalis, lapkritis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valandėlėse, baigiamajame mokslo metų renginyje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2.3.4.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Baigiantis mokslo metams pasimatuoti visuomeninių tikslų įgyvendinimą.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Ne mažiau kaip 25 proc. mokinių pasieks išsikeltus visuomeninius tikslus.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2018 gegužė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2.3.5.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Organizuoti seminarą mokytojams apie kolegialaus grįžtamojo ryšio taikymą mokykloje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Kolegialaus grįžtamojo ryšio praktiką mokykloje taikys savanoriai mokytojai.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Direktorė Renata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Liagienė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Mokinio krepšelio lėšos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DB2D01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2018 vasaris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Metodinėse grupėse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2.3.6.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Įtraukti aktyvius tėvus į mokyklos socialinių partnerių paiešką.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Mokykla kasmet užmezga ryšius su ne mažiau kaip vienu socialiniu partneriu tėvų iniciatyva.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Administracija, klasių auklėtojai</w:t>
            </w:r>
            <w:r w:rsidR="00DB2D01">
              <w:rPr>
                <w:rFonts w:eastAsia="Times New Roman" w:cs="Times New Roman"/>
                <w:szCs w:val="24"/>
                <w:lang w:eastAsia="lt-LT"/>
              </w:rPr>
              <w:t>, t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ėvų klubas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klasių auklėtojų planus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Mokyklos taryboje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2.3.7.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Įtraukti aktyvius tėvus į mokyklai aktualių problemų sprendimą 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DB2D01" w:rsidP="00B36A8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adedant </w:t>
            </w:r>
            <w:r>
              <w:rPr>
                <w:rFonts w:eastAsia="Times New Roman" w:cs="Times New Roman"/>
                <w:szCs w:val="24"/>
                <w:lang w:eastAsia="lt-LT"/>
              </w:rPr>
              <w:t>t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ėvų iniciatyvinei grupei išspręstos</w:t>
            </w:r>
            <w:r w:rsidR="007F4DC9" w:rsidRPr="00040A69">
              <w:rPr>
                <w:rFonts w:eastAsia="Times New Roman" w:cs="Times New Roman"/>
                <w:szCs w:val="24"/>
                <w:lang w:eastAsia="lt-LT"/>
              </w:rPr>
              <w:t xml:space="preserve"> ne mažiau kaip 2 mokyklai aktualios problemos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Administracija, klasių auklėtojai 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iniciatyvių tėvų klubo planą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CB7B57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Mokyklos taryboje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7F4DC9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2.3.8.</w:t>
            </w:r>
          </w:p>
        </w:tc>
        <w:tc>
          <w:tcPr>
            <w:tcW w:w="3045" w:type="dxa"/>
            <w:shd w:val="clear" w:color="auto" w:fill="auto"/>
          </w:tcPr>
          <w:p w:rsidR="007F4DC9" w:rsidRPr="00040A69" w:rsidRDefault="007F4DC9" w:rsidP="00444DB3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Įtraukti socialinius partnerius į mokyklos organizuojamą šviečiamąją veiklą, akcijas.</w:t>
            </w:r>
          </w:p>
        </w:tc>
        <w:tc>
          <w:tcPr>
            <w:tcW w:w="246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Ne mažiau kaip du socialiniai partneriai praveda ne mažiau kaip dvi veiklas per metus visose klasėse.</w:t>
            </w:r>
          </w:p>
        </w:tc>
        <w:tc>
          <w:tcPr>
            <w:tcW w:w="1988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auklėtojai, administracija</w:t>
            </w:r>
          </w:p>
        </w:tc>
        <w:tc>
          <w:tcPr>
            <w:tcW w:w="1814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Per visus mokslo metus</w:t>
            </w:r>
          </w:p>
        </w:tc>
        <w:tc>
          <w:tcPr>
            <w:tcW w:w="1990" w:type="dxa"/>
            <w:shd w:val="clear" w:color="auto" w:fill="auto"/>
          </w:tcPr>
          <w:p w:rsidR="007F4DC9" w:rsidRPr="00040A69" w:rsidRDefault="007F4DC9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auklėtojų MG</w:t>
            </w:r>
          </w:p>
        </w:tc>
      </w:tr>
      <w:tr w:rsidR="00BD1ABD" w:rsidRPr="00040A69" w:rsidTr="00CB7B57">
        <w:tc>
          <w:tcPr>
            <w:tcW w:w="14219" w:type="dxa"/>
            <w:gridSpan w:val="7"/>
            <w:shd w:val="clear" w:color="auto" w:fill="auto"/>
          </w:tcPr>
          <w:p w:rsidR="007F4DC9" w:rsidRPr="00040A69" w:rsidRDefault="001C7D36" w:rsidP="001C7D3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 xml:space="preserve">3 tikslas. </w:t>
            </w:r>
            <w:r w:rsidR="007336BB" w:rsidRPr="007336BB">
              <w:rPr>
                <w:rFonts w:eastAsia="Times New Roman" w:cs="Times New Roman"/>
                <w:b/>
                <w:szCs w:val="24"/>
                <w:lang w:eastAsia="lt-LT"/>
              </w:rPr>
              <w:t xml:space="preserve">Mokyklos viešųjų ryšių plėtra </w:t>
            </w:r>
            <w:r w:rsidR="00317CDC" w:rsidRPr="00317CDC">
              <w:rPr>
                <w:rFonts w:eastAsia="Times New Roman" w:cs="Times New Roman"/>
                <w:szCs w:val="24"/>
                <w:lang w:eastAsia="lt-LT"/>
              </w:rPr>
              <w:t>(pagal mokyklos strateginį planą)</w:t>
            </w:r>
          </w:p>
        </w:tc>
      </w:tr>
      <w:tr w:rsidR="00BD1ABD" w:rsidRPr="00040A69" w:rsidTr="00CB7B57">
        <w:tc>
          <w:tcPr>
            <w:tcW w:w="14219" w:type="dxa"/>
            <w:gridSpan w:val="7"/>
            <w:shd w:val="clear" w:color="auto" w:fill="auto"/>
          </w:tcPr>
          <w:p w:rsidR="001C7D36" w:rsidRPr="00040A69" w:rsidRDefault="001C7D36" w:rsidP="001C7D3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lastRenderedPageBreak/>
              <w:t>Uždaviniai:</w:t>
            </w:r>
          </w:p>
          <w:p w:rsidR="001C7D36" w:rsidRPr="00040A69" w:rsidRDefault="001C7D36" w:rsidP="001C7D3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3.1. Stiprinti mokyklos įvaizdį</w:t>
            </w:r>
          </w:p>
          <w:p w:rsidR="001C7D36" w:rsidRPr="00040A69" w:rsidRDefault="001C7D36" w:rsidP="001C7D36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3.2. Stiprinti mokyklos vaidmenį vietos bendruomenėje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Eil. Nr.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Priemonės pavadinimas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Numatomas rezultatas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Atsakingi vykdytojai, partneriai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Ištekliai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Laikas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A0503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Refleksija</w:t>
            </w:r>
          </w:p>
        </w:tc>
      </w:tr>
      <w:tr w:rsidR="00BD1ABD" w:rsidRPr="00040A69" w:rsidTr="00CB7B57">
        <w:tc>
          <w:tcPr>
            <w:tcW w:w="14219" w:type="dxa"/>
            <w:gridSpan w:val="7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3.1. Stiprinti mokyklos įvaizdį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D805B5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3.1.1.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Parengti mokyklos viešųjų ryšių ir įvaizdžio stiprinimo programą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Parengta programa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Įvaizdžio kūrimo (ĮK) darbo grupė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1C7D3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2017 </w:t>
            </w:r>
            <w:r w:rsidR="00BD1ABD" w:rsidRPr="00040A69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t>apkritis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DG susirinkime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3.1.2.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Įgyvendinti parengtą programą 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BD1ABD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parengtą programą įgyvendinta ne mažiau kaip 3 priemonės</w:t>
            </w:r>
            <w:r w:rsidR="001C7D36" w:rsidRPr="00040A69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ĮK darbo grupė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BD1ABD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II–III trimestrai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DG susirinkime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3.1.3.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Leisti mokyklos laikraštį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Bus parengta ir išleista ne mažiau kaip 3 laikraščio numeriai (vienas numeris per trimestrą)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Lietuvių kalbos mokytoja I.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Skrinskienė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3 kartus per mokslo metus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 taryboje</w:t>
            </w:r>
          </w:p>
        </w:tc>
      </w:tr>
      <w:tr w:rsidR="00BD1ABD" w:rsidRPr="00040A69" w:rsidTr="00CB7B57">
        <w:tc>
          <w:tcPr>
            <w:tcW w:w="14219" w:type="dxa"/>
            <w:gridSpan w:val="7"/>
            <w:shd w:val="clear" w:color="auto" w:fill="auto"/>
          </w:tcPr>
          <w:p w:rsidR="001C7D36" w:rsidRPr="00040A69" w:rsidRDefault="00BD1ABD" w:rsidP="00D07C7A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b/>
                <w:szCs w:val="24"/>
                <w:lang w:eastAsia="lt-LT"/>
              </w:rPr>
              <w:t>3.2. Stiprinti mokyklos vaidmenį vietos bendruomenėje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3.2.1.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Sudaryti bendras darbo grupes renginiams su Kultūros centru organizuoti 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Ne mažiau kaip 50 proc. bendrų renginių planuoti ir įgyvendinti bus sukurtos bendros darbo grupės.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Mokyklos renginių plane numatyti atsakingi asmenys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renginių planą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Renginių darbo grupėse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3.2.2.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BD1ABD" w:rsidP="00BD1AB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Organizuoti bendrą veiklą su </w:t>
            </w:r>
            <w:r w:rsidR="001C7D36" w:rsidRPr="00040A69">
              <w:rPr>
                <w:rFonts w:eastAsia="Times New Roman" w:cs="Times New Roman"/>
                <w:szCs w:val="24"/>
                <w:lang w:eastAsia="lt-LT"/>
              </w:rPr>
              <w:t xml:space="preserve">Skriaudžiuose veikiančiomis visuomeninėmis organizacijomis 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Kiekvienais metais organizuota ne mažiau kaip viena veikla su kiekviena visuomenine organizacija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BD1ABD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auklėtojų MG, mokinių taryba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rėmėjų lėšos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MG planą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Renginio DG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3.2.3.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Organizuoti bendras veiklas su Skriaudžiuose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veikiančiomis biudžetinėmis ir nebiudžetinėmis įstaigomis: </w:t>
            </w:r>
          </w:p>
          <w:p w:rsidR="001C7D36" w:rsidRPr="007B68BB" w:rsidRDefault="001C7D36" w:rsidP="00D07C7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B68BB">
              <w:rPr>
                <w:rFonts w:eastAsia="Times New Roman" w:cs="Times New Roman"/>
                <w:szCs w:val="24"/>
                <w:lang w:eastAsia="lt-LT"/>
              </w:rPr>
              <w:t xml:space="preserve">Kūčių vakarą bažnyčioje; </w:t>
            </w:r>
          </w:p>
          <w:p w:rsidR="001C7D36" w:rsidRPr="00040A69" w:rsidRDefault="001C7D36" w:rsidP="00D07C7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B68BB">
              <w:rPr>
                <w:rFonts w:eastAsia="Times New Roman" w:cs="Times New Roman"/>
                <w:szCs w:val="24"/>
                <w:lang w:eastAsia="lt-LT"/>
              </w:rPr>
              <w:t>Karjeros dieną.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Kiekvienais metais vykdomos ne mažiau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kaip 2 bendros veiklos 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Renginių organizavimo DG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Žmogiškieji, laiko sąnaudos, </w:t>
            </w: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rėmėjų lėšos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Pagal MG planą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3.2.4.</w:t>
            </w:r>
          </w:p>
        </w:tc>
        <w:tc>
          <w:tcPr>
            <w:tcW w:w="3045" w:type="dxa"/>
            <w:shd w:val="clear" w:color="auto" w:fill="auto"/>
          </w:tcPr>
          <w:p w:rsidR="001C7D36" w:rsidRPr="007B68BB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B68BB">
              <w:rPr>
                <w:rFonts w:eastAsia="Times New Roman" w:cs="Times New Roman"/>
                <w:szCs w:val="24"/>
                <w:lang w:eastAsia="lt-LT"/>
              </w:rPr>
              <w:t>Bendradarbiauti su Skriaudžių parapija ugdant mokinių vertybines nuostatas: organizuoti parapijos klebono paskaitas kiekvienoje klasėje.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Organizuojamos veiklos, ugdančios vertybines nuostatas, kiekvienoje klasėje vieną kartą per metus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Tikybos mokytoja J.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Joneliūnienė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Individualiai sutartu laiku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DB2D01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DB2D01">
              <w:rPr>
                <w:rFonts w:eastAsia="Times New Roman" w:cs="Times New Roman"/>
                <w:szCs w:val="24"/>
                <w:lang w:eastAsia="lt-LT"/>
              </w:rPr>
              <w:t xml:space="preserve">5–10 klasių mokytojų MG 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3.2.5.</w:t>
            </w:r>
          </w:p>
        </w:tc>
        <w:tc>
          <w:tcPr>
            <w:tcW w:w="3045" w:type="dxa"/>
            <w:shd w:val="clear" w:color="auto" w:fill="auto"/>
          </w:tcPr>
          <w:p w:rsidR="001C7D36" w:rsidRPr="004E7D44" w:rsidRDefault="001C7D36" w:rsidP="00DB2D0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E7D44">
              <w:rPr>
                <w:rFonts w:eastAsia="Times New Roman" w:cs="Times New Roman"/>
                <w:szCs w:val="24"/>
                <w:lang w:eastAsia="lt-LT"/>
              </w:rPr>
              <w:t xml:space="preserve">Organizuoti mokinių tarybos ir mokinių klubo veiklas su kitų mokyklų savivaldos organizacijomis 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Ne mažiau, kaip du bendri renginiai su aplinkinių mokyklų mokinių savivaldos institucijomis per strateginį laikotarpį.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 taryba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sąnaudos, asmeninės lėšos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mokinių tarybos planą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Mokinių taryboje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3.2.6.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Įgyvendinti mokytojų iniciatyvas mokykloje: kiekvienas mokytojas inicijuoja ne mažiau, kaip vieną veiklą per metus ir ją įgyvendina (bet kokia veikla).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Sudaromos sąlygos mokytojo kūrybiškumui ir iniciatyvoms reikštis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Kiekvienas mokyklos mokytojas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Žmogiškieji, laiko sąnaudos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MG planus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iniciatyvos ir jų įgyvendinimas aptariamos refleksiniuose pokalbiuose.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3.2.7.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Susitarti dėl etnokultūrinių ir tautinių elementų:</w:t>
            </w:r>
          </w:p>
          <w:p w:rsidR="001C7D36" w:rsidRPr="004E7D44" w:rsidRDefault="001C7D36" w:rsidP="00D07C7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4E7D44">
              <w:rPr>
                <w:rFonts w:eastAsia="Times New Roman" w:cs="Times New Roman"/>
                <w:szCs w:val="24"/>
                <w:lang w:eastAsia="lt-LT"/>
              </w:rPr>
              <w:t>organizuoti etnokultūrines pertraukas;</w:t>
            </w:r>
          </w:p>
          <w:p w:rsidR="001C7D36" w:rsidRPr="007B68BB" w:rsidRDefault="001C7D36" w:rsidP="00D07C7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7B68BB">
              <w:rPr>
                <w:rFonts w:eastAsia="Times New Roman" w:cs="Times New Roman"/>
                <w:szCs w:val="24"/>
                <w:lang w:eastAsia="lt-LT"/>
              </w:rPr>
              <w:t>pagaminti su mokiniais mokyklos iškabą;</w:t>
            </w:r>
          </w:p>
          <w:p w:rsidR="001C7D36" w:rsidRPr="00040A69" w:rsidRDefault="007B68BB" w:rsidP="007B68BB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giedoti v</w:t>
            </w:r>
            <w:r w:rsidRPr="007B68BB">
              <w:rPr>
                <w:rFonts w:eastAsia="Times New Roman" w:cs="Times New Roman"/>
                <w:szCs w:val="24"/>
                <w:lang w:eastAsia="lt-LT"/>
              </w:rPr>
              <w:t xml:space="preserve">alstybinį himną </w:t>
            </w:r>
            <w:r w:rsidRPr="007B68BB">
              <w:rPr>
                <w:rFonts w:eastAsia="Times New Roman" w:cs="Times New Roman"/>
                <w:szCs w:val="24"/>
                <w:lang w:eastAsia="lt-LT"/>
              </w:rPr>
              <w:lastRenderedPageBreak/>
              <w:t>pi</w:t>
            </w:r>
            <w:r>
              <w:rPr>
                <w:rFonts w:eastAsia="Times New Roman" w:cs="Times New Roman"/>
                <w:szCs w:val="24"/>
                <w:lang w:eastAsia="lt-LT"/>
              </w:rPr>
              <w:t>rmosios pamokos metu, pažymint v</w:t>
            </w:r>
            <w:r w:rsidRPr="007B68BB">
              <w:rPr>
                <w:rFonts w:eastAsia="Times New Roman" w:cs="Times New Roman"/>
                <w:szCs w:val="24"/>
                <w:lang w:eastAsia="lt-LT"/>
              </w:rPr>
              <w:t>alstybines šventes.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Mokykloje kasmet susitariama dėl etnokultūrinių ir tautinių elementų kasdieninėje veikloje ir tų susitarimų laikomasi 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etnokultūros mokytoja V.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Pučkienė</w:t>
            </w:r>
            <w:proofErr w:type="spellEnd"/>
          </w:p>
          <w:p w:rsidR="001C7D36" w:rsidRPr="00040A69" w:rsidRDefault="001C7D36" w:rsidP="00D07C7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technologijų mokytojas R. </w:t>
            </w:r>
            <w:proofErr w:type="spellStart"/>
            <w:r w:rsidRPr="00040A69">
              <w:rPr>
                <w:rFonts w:eastAsia="Times New Roman" w:cs="Times New Roman"/>
                <w:szCs w:val="24"/>
                <w:lang w:eastAsia="lt-LT"/>
              </w:rPr>
              <w:t>Stabingis</w:t>
            </w:r>
            <w:proofErr w:type="spellEnd"/>
          </w:p>
          <w:p w:rsidR="001C7D36" w:rsidRPr="00040A69" w:rsidRDefault="007B68BB" w:rsidP="00D07C7A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muzikos mokytojos,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dalykų mokytojai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lastRenderedPageBreak/>
              <w:t>Žmogiškieji, laiko sąnaudos, rėmėjų lėšos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individualius mokytojų ir MG planus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Mokytojų tarybos posėdyje</w:t>
            </w:r>
          </w:p>
        </w:tc>
      </w:tr>
      <w:tr w:rsidR="00BD1ABD" w:rsidRPr="00040A69" w:rsidTr="00CB7B57">
        <w:tc>
          <w:tcPr>
            <w:tcW w:w="975" w:type="dxa"/>
            <w:shd w:val="clear" w:color="auto" w:fill="auto"/>
          </w:tcPr>
          <w:p w:rsidR="001C7D36" w:rsidRPr="00040A69" w:rsidRDefault="007B68BB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3.2.8.</w:t>
            </w:r>
          </w:p>
        </w:tc>
        <w:tc>
          <w:tcPr>
            <w:tcW w:w="3045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 xml:space="preserve">Organizuoti stalo teniso mini turnyrus pertraukų metu </w:t>
            </w:r>
          </w:p>
        </w:tc>
        <w:tc>
          <w:tcPr>
            <w:tcW w:w="246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u w:val="single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Stalo teniso turnyrai vyksta ne rečiau kaip 1 kartą per trimestrą.</w:t>
            </w:r>
          </w:p>
        </w:tc>
        <w:tc>
          <w:tcPr>
            <w:tcW w:w="1988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Kūno kultūros mokytojas S. Mikalauskas</w:t>
            </w:r>
          </w:p>
        </w:tc>
        <w:tc>
          <w:tcPr>
            <w:tcW w:w="1814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Lėšos prizams</w:t>
            </w:r>
          </w:p>
        </w:tc>
        <w:tc>
          <w:tcPr>
            <w:tcW w:w="1947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Pagal MG planą</w:t>
            </w:r>
          </w:p>
        </w:tc>
        <w:tc>
          <w:tcPr>
            <w:tcW w:w="1990" w:type="dxa"/>
            <w:shd w:val="clear" w:color="auto" w:fill="auto"/>
          </w:tcPr>
          <w:p w:rsidR="001C7D36" w:rsidRPr="00040A69" w:rsidRDefault="001C7D36" w:rsidP="00D07C7A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040A69">
              <w:rPr>
                <w:rFonts w:eastAsia="Times New Roman" w:cs="Times New Roman"/>
                <w:szCs w:val="24"/>
                <w:lang w:eastAsia="lt-LT"/>
              </w:rPr>
              <w:t>Klasių valandėlėse</w:t>
            </w:r>
          </w:p>
        </w:tc>
      </w:tr>
    </w:tbl>
    <w:p w:rsidR="00D07C7A" w:rsidRPr="00040A69" w:rsidRDefault="00D07C7A"/>
    <w:sectPr w:rsidR="00D07C7A" w:rsidRPr="00040A69" w:rsidSect="00D07C7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CAF"/>
    <w:multiLevelType w:val="hybridMultilevel"/>
    <w:tmpl w:val="89A636C2"/>
    <w:lvl w:ilvl="0" w:tplc="76CA9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134E"/>
    <w:multiLevelType w:val="multilevel"/>
    <w:tmpl w:val="4A76E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BB4611"/>
    <w:multiLevelType w:val="hybridMultilevel"/>
    <w:tmpl w:val="B8AAFD3C"/>
    <w:lvl w:ilvl="0" w:tplc="76CA9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B94D52"/>
    <w:multiLevelType w:val="hybridMultilevel"/>
    <w:tmpl w:val="2F52D8A4"/>
    <w:lvl w:ilvl="0" w:tplc="76CA920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2A7A07"/>
    <w:multiLevelType w:val="multilevel"/>
    <w:tmpl w:val="79C2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FF47E6"/>
    <w:multiLevelType w:val="hybridMultilevel"/>
    <w:tmpl w:val="A51CA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11E2"/>
    <w:multiLevelType w:val="multilevel"/>
    <w:tmpl w:val="349256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79650B"/>
    <w:multiLevelType w:val="multilevel"/>
    <w:tmpl w:val="7B96B3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AB37206"/>
    <w:multiLevelType w:val="multilevel"/>
    <w:tmpl w:val="40323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A"/>
    <w:rsid w:val="00040A69"/>
    <w:rsid w:val="0005529A"/>
    <w:rsid w:val="000808F3"/>
    <w:rsid w:val="001C7D36"/>
    <w:rsid w:val="002B1965"/>
    <w:rsid w:val="00317CDC"/>
    <w:rsid w:val="0032277A"/>
    <w:rsid w:val="00350932"/>
    <w:rsid w:val="003568B2"/>
    <w:rsid w:val="003608F5"/>
    <w:rsid w:val="003F67A3"/>
    <w:rsid w:val="00444DB3"/>
    <w:rsid w:val="00455DFF"/>
    <w:rsid w:val="004E1ECD"/>
    <w:rsid w:val="004E7D44"/>
    <w:rsid w:val="00604909"/>
    <w:rsid w:val="006E42A5"/>
    <w:rsid w:val="007336BB"/>
    <w:rsid w:val="007B68BB"/>
    <w:rsid w:val="007F4DC9"/>
    <w:rsid w:val="008D5A1B"/>
    <w:rsid w:val="00B36A8C"/>
    <w:rsid w:val="00BD1ABD"/>
    <w:rsid w:val="00C21E38"/>
    <w:rsid w:val="00C67FDB"/>
    <w:rsid w:val="00C71456"/>
    <w:rsid w:val="00CB7B57"/>
    <w:rsid w:val="00D07C7A"/>
    <w:rsid w:val="00D11E43"/>
    <w:rsid w:val="00D43D44"/>
    <w:rsid w:val="00D72354"/>
    <w:rsid w:val="00D805B5"/>
    <w:rsid w:val="00D91281"/>
    <w:rsid w:val="00DB2D01"/>
    <w:rsid w:val="00E86204"/>
    <w:rsid w:val="00F56DEE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EE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E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2017-09-20T14:04:00Z</cp:lastPrinted>
  <dcterms:created xsi:type="dcterms:W3CDTF">2017-08-28T13:42:00Z</dcterms:created>
  <dcterms:modified xsi:type="dcterms:W3CDTF">2017-09-21T12:33:00Z</dcterms:modified>
</cp:coreProperties>
</file>